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4EE7" w14:textId="77777777" w:rsidR="00C93EA0" w:rsidRPr="00C93EA0" w:rsidRDefault="00C93EA0" w:rsidP="00C93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>Hala Sportowa OSiR w Mosinie mieści się przy ul. Szkolnej 1.</w:t>
      </w:r>
    </w:p>
    <w:p w14:paraId="5F8ED8D8" w14:textId="77777777" w:rsidR="00C93EA0" w:rsidRPr="00C93EA0" w:rsidRDefault="00C93EA0" w:rsidP="00C93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618132903</w:t>
      </w:r>
    </w:p>
    <w:p w14:paraId="209CB583" w14:textId="4612B739" w:rsidR="00C93EA0" w:rsidRPr="00C93EA0" w:rsidRDefault="00C93EA0" w:rsidP="00C93EA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funkcjonowania obiektu: od poniedziałku do piątku 8:00-22:00, soboty 9:00-16:00</w:t>
      </w:r>
    </w:p>
    <w:p w14:paraId="36EC32C4" w14:textId="77777777" w:rsidR="00C93EA0" w:rsidRPr="00C93EA0" w:rsidRDefault="00C93EA0" w:rsidP="00C9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Płyta główna</w:t>
      </w:r>
    </w:p>
    <w:p w14:paraId="1E644A51" w14:textId="77777777" w:rsidR="00C93EA0" w:rsidRPr="00C93EA0" w:rsidRDefault="00C93EA0" w:rsidP="00C9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Powierzchnia: 950 m2. Na sali głównej znajdują się pełno wymiarowe boiska do piłki ręcznej, piłki koszykowej, piłki siatkowej, halowej piłki nożnej, tenisa ziemnego. Istnieje możliwość podzielenia sali i rozgrywanie dwóch meczy jednocześnie w piłkę siatkową i koszykową. Sala wyposażona jest w sprzęt do ćwiczeń gimnastycznych (drążki, kółka, skrzynia...) Trybuna na 150miejsc.</w:t>
      </w:r>
    </w:p>
    <w:p w14:paraId="0883D959" w14:textId="77777777" w:rsidR="00C93EA0" w:rsidRPr="00C93EA0" w:rsidRDefault="00C93EA0" w:rsidP="00C9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 korekcyjna bez luster</w:t>
      </w:r>
    </w:p>
    <w:p w14:paraId="4535EF97" w14:textId="77777777" w:rsidR="00C93EA0" w:rsidRPr="00C93EA0" w:rsidRDefault="00C93EA0" w:rsidP="00C9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Powierzchnia: 80 m2. </w:t>
      </w:r>
      <w:r w:rsidRP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Znajduje się tu sprzęt do gimnastyki i gimnastyki korekcyjnej.</w:t>
      </w:r>
    </w:p>
    <w:p w14:paraId="41355FE7" w14:textId="77777777" w:rsidR="00C93EA0" w:rsidRPr="00C93EA0" w:rsidRDefault="00C93EA0" w:rsidP="00C9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 korekcyjna z lustrami</w:t>
      </w:r>
    </w:p>
    <w:p w14:paraId="4410F159" w14:textId="42BD1A81" w:rsidR="00C93EA0" w:rsidRPr="00C93EA0" w:rsidRDefault="00C93EA0" w:rsidP="00C9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Powierzchnia: 80 m2</w:t>
      </w:r>
    </w:p>
    <w:p w14:paraId="66C71C75" w14:textId="77777777" w:rsidR="00C93EA0" w:rsidRPr="00C93EA0" w:rsidRDefault="00C93EA0" w:rsidP="00C9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Siłownia</w:t>
      </w:r>
    </w:p>
    <w:p w14:paraId="7F9B9BC0" w14:textId="77777777" w:rsidR="00C93EA0" w:rsidRPr="00C93EA0" w:rsidRDefault="00C93EA0" w:rsidP="00C9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sprzęt do trenowania wszystkich partii mięśniowych. </w:t>
      </w:r>
    </w:p>
    <w:p w14:paraId="2C55ED7C" w14:textId="754A6978" w:rsidR="00C93EA0" w:rsidRPr="00C93EA0" w:rsidRDefault="00C93EA0" w:rsidP="00C9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Rower stacjonarny, bieżnie, </w:t>
      </w:r>
      <w:proofErr w:type="spellStart"/>
      <w:r w:rsidRP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>steper</w:t>
      </w:r>
      <w:proofErr w:type="spellEnd"/>
      <w:r w:rsidRP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>, atlas wielofunkcyjny, ławeczka ze stojakami, gryfy i hantle.</w:t>
      </w:r>
    </w:p>
    <w:p w14:paraId="778474ED" w14:textId="77777777" w:rsidR="00C93EA0" w:rsidRPr="00C93EA0" w:rsidRDefault="00C93EA0" w:rsidP="00C9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Sauna</w:t>
      </w:r>
    </w:p>
    <w:p w14:paraId="663AADB4" w14:textId="51474AA8" w:rsidR="00C93EA0" w:rsidRPr="00C93EA0" w:rsidRDefault="00C93EA0" w:rsidP="00C9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>Sauna fińska czynna od 9:00 do 22:00. Może się w niej znajdować jednocześnie 6 osób. Przed przyjściem należy powiadomić o tym telefonicznie najpóźniej godzinę przed planowanym wejściem.</w:t>
      </w:r>
    </w:p>
    <w:p w14:paraId="7426BD63" w14:textId="77777777" w:rsidR="00C93EA0" w:rsidRPr="00C93EA0" w:rsidRDefault="00C93EA0" w:rsidP="00C9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terenie hali swoją działalność prowadzą</w:t>
      </w:r>
    </w:p>
    <w:p w14:paraId="0D3C677E" w14:textId="77777777" w:rsidR="00C93EA0" w:rsidRPr="00C93EA0" w:rsidRDefault="00C93EA0" w:rsidP="00C93E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Uczniowski Klub Sportowy Mosińska </w:t>
      </w:r>
      <w:proofErr w:type="gramStart"/>
      <w:r w:rsidRPr="00C93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Jedynka</w:t>
      </w:r>
      <w:r w:rsidRP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proofErr w:type="gramEnd"/>
      <w:r w:rsidRP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  w ramach w swojej działalności prowadzi dwie sekcje: sekcja piłki siatkowej chłopców na poziomie mini siatkówki oraz </w:t>
      </w:r>
      <w:hyperlink r:id="rId5" w:tgtFrame="_blank" w:history="1">
        <w:r w:rsidRPr="00C93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aerobiku</w:t>
        </w:r>
      </w:hyperlink>
      <w:r w:rsidRP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dziewcząt szkół podstawowych oraz gimnazjalnych.</w:t>
      </w:r>
    </w:p>
    <w:p w14:paraId="615B0F3C" w14:textId="77777777" w:rsidR="00C93EA0" w:rsidRPr="00C93EA0" w:rsidRDefault="00C93EA0" w:rsidP="00C93E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Klub Sportowy IDMAR Jedyna Mosina</w:t>
      </w:r>
      <w:r w:rsidRPr="00C93EA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w ramach swojej działalności prowadzi zajęcia z piłki ręcznej chłopców.</w:t>
      </w:r>
    </w:p>
    <w:p w14:paraId="76D817DE" w14:textId="77777777" w:rsidR="00282E05" w:rsidRDefault="00282E05"/>
    <w:sectPr w:rsidR="00282E05" w:rsidSect="006B09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854"/>
    <w:multiLevelType w:val="multilevel"/>
    <w:tmpl w:val="17B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62030"/>
    <w:multiLevelType w:val="multilevel"/>
    <w:tmpl w:val="EFC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E7713"/>
    <w:multiLevelType w:val="multilevel"/>
    <w:tmpl w:val="AE2E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822DA"/>
    <w:multiLevelType w:val="multilevel"/>
    <w:tmpl w:val="84EC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378A7"/>
    <w:multiLevelType w:val="multilevel"/>
    <w:tmpl w:val="E84E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0378A"/>
    <w:multiLevelType w:val="multilevel"/>
    <w:tmpl w:val="EAE6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81457"/>
    <w:multiLevelType w:val="multilevel"/>
    <w:tmpl w:val="0BA8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E5F25"/>
    <w:multiLevelType w:val="multilevel"/>
    <w:tmpl w:val="D4C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B119C2"/>
    <w:multiLevelType w:val="multilevel"/>
    <w:tmpl w:val="D00E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33A64"/>
    <w:multiLevelType w:val="multilevel"/>
    <w:tmpl w:val="7606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3643193">
    <w:abstractNumId w:val="2"/>
  </w:num>
  <w:num w:numId="2" w16cid:durableId="495193700">
    <w:abstractNumId w:val="9"/>
  </w:num>
  <w:num w:numId="3" w16cid:durableId="1014262443">
    <w:abstractNumId w:val="6"/>
  </w:num>
  <w:num w:numId="4" w16cid:durableId="1985550261">
    <w:abstractNumId w:val="0"/>
  </w:num>
  <w:num w:numId="5" w16cid:durableId="826244447">
    <w:abstractNumId w:val="4"/>
  </w:num>
  <w:num w:numId="6" w16cid:durableId="1956130331">
    <w:abstractNumId w:val="1"/>
  </w:num>
  <w:num w:numId="7" w16cid:durableId="2081245718">
    <w:abstractNumId w:val="8"/>
  </w:num>
  <w:num w:numId="8" w16cid:durableId="1622225854">
    <w:abstractNumId w:val="5"/>
  </w:num>
  <w:num w:numId="9" w16cid:durableId="1207179369">
    <w:abstractNumId w:val="7"/>
  </w:num>
  <w:num w:numId="10" w16cid:durableId="824855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A0"/>
    <w:rsid w:val="00282E05"/>
    <w:rsid w:val="006B0901"/>
    <w:rsid w:val="00C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8B3"/>
  <w15:chartTrackingRefBased/>
  <w15:docId w15:val="{603B00B3-7B64-475A-AEBB-2A459ECD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C93E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93E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w-slider-image">
    <w:name w:val="sow-slider-image"/>
    <w:basedOn w:val="Normalny"/>
    <w:rsid w:val="00C9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E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3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4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3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8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1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1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6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1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0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8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9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ktivmos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1</cp:revision>
  <dcterms:created xsi:type="dcterms:W3CDTF">2022-09-05T12:47:00Z</dcterms:created>
  <dcterms:modified xsi:type="dcterms:W3CDTF">2022-09-05T12:49:00Z</dcterms:modified>
</cp:coreProperties>
</file>