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38C" w:rsidRPr="005D7D16" w:rsidRDefault="006A741A" w:rsidP="00CF3FE9">
      <w:pPr>
        <w:pStyle w:val="Tekstpodstawowy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Otwarty</w:t>
      </w:r>
      <w:bookmarkStart w:id="0" w:name="_GoBack"/>
      <w:bookmarkEnd w:id="0"/>
      <w:r w:rsidR="00786F14">
        <w:rPr>
          <w:rFonts w:asciiTheme="majorHAnsi" w:hAnsiTheme="majorHAnsi"/>
          <w:b/>
          <w:sz w:val="28"/>
          <w:szCs w:val="28"/>
        </w:rPr>
        <w:t xml:space="preserve"> Turniej Halowej Piłki Nożnej w Mosinie</w:t>
      </w:r>
    </w:p>
    <w:p w:rsidR="006A538C" w:rsidRPr="00AF6B7C" w:rsidRDefault="006A538C" w:rsidP="00CF3FE9">
      <w:pPr>
        <w:pStyle w:val="Nagwek1"/>
        <w:rPr>
          <w:rFonts w:asciiTheme="majorHAnsi" w:hAnsiTheme="majorHAnsi"/>
          <w:sz w:val="18"/>
          <w:szCs w:val="18"/>
          <w:u w:val="none"/>
        </w:rPr>
      </w:pPr>
    </w:p>
    <w:p w:rsidR="006A538C" w:rsidRPr="00DF6B07" w:rsidRDefault="006A538C" w:rsidP="00CF3FE9">
      <w:pPr>
        <w:pStyle w:val="Nagwek1"/>
        <w:rPr>
          <w:rFonts w:asciiTheme="majorHAnsi" w:hAnsiTheme="majorHAnsi"/>
          <w:b/>
          <w:i w:val="0"/>
          <w:sz w:val="32"/>
          <w:szCs w:val="32"/>
          <w:u w:val="none"/>
        </w:rPr>
      </w:pPr>
      <w:r w:rsidRPr="00DF6B07">
        <w:rPr>
          <w:rFonts w:asciiTheme="majorHAnsi" w:hAnsiTheme="majorHAnsi"/>
          <w:b/>
          <w:i w:val="0"/>
          <w:sz w:val="32"/>
          <w:szCs w:val="32"/>
          <w:u w:val="none"/>
        </w:rPr>
        <w:t>REGULAMIN</w:t>
      </w:r>
    </w:p>
    <w:p w:rsidR="006A538C" w:rsidRPr="00AF6B7C" w:rsidRDefault="006A538C" w:rsidP="00CF3FE9">
      <w:pPr>
        <w:jc w:val="center"/>
        <w:rPr>
          <w:sz w:val="18"/>
          <w:szCs w:val="18"/>
        </w:rPr>
      </w:pPr>
    </w:p>
    <w:p w:rsidR="006A538C" w:rsidRPr="00EE428F" w:rsidRDefault="00330357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Organizator: OSiR w Mosinie</w:t>
      </w:r>
      <w:r w:rsidR="006A538C" w:rsidRPr="00EE428F">
        <w:rPr>
          <w:sz w:val="24"/>
          <w:szCs w:val="24"/>
        </w:rPr>
        <w:t>.</w:t>
      </w:r>
    </w:p>
    <w:p w:rsidR="00EE428F" w:rsidRDefault="006A538C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 xml:space="preserve">Miejsce: </w:t>
      </w:r>
      <w:r w:rsidR="00330357">
        <w:rPr>
          <w:sz w:val="24"/>
          <w:szCs w:val="24"/>
        </w:rPr>
        <w:t xml:space="preserve">Hala </w:t>
      </w:r>
      <w:r w:rsidR="00786F14">
        <w:rPr>
          <w:sz w:val="24"/>
          <w:szCs w:val="24"/>
        </w:rPr>
        <w:t>Widowiskowo - Sportowa</w:t>
      </w:r>
      <w:r w:rsidR="00330357">
        <w:rPr>
          <w:sz w:val="24"/>
          <w:szCs w:val="24"/>
        </w:rPr>
        <w:t xml:space="preserve"> OSiR w Mosinie ul .</w:t>
      </w:r>
      <w:r w:rsidR="00786F14">
        <w:rPr>
          <w:sz w:val="24"/>
          <w:szCs w:val="24"/>
        </w:rPr>
        <w:t>Krasickiego 16</w:t>
      </w:r>
    </w:p>
    <w:p w:rsidR="00330357" w:rsidRDefault="006C779E" w:rsidP="00CF3FE9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EE428F">
        <w:rPr>
          <w:sz w:val="24"/>
          <w:szCs w:val="24"/>
        </w:rPr>
        <w:t xml:space="preserve">Udział w turnieju jest </w:t>
      </w:r>
      <w:r w:rsidR="00330357">
        <w:rPr>
          <w:sz w:val="24"/>
          <w:szCs w:val="24"/>
        </w:rPr>
        <w:t>płatny</w:t>
      </w:r>
      <w:r w:rsidRPr="00EE428F">
        <w:rPr>
          <w:sz w:val="24"/>
          <w:szCs w:val="24"/>
        </w:rPr>
        <w:t>.</w:t>
      </w:r>
      <w:r w:rsidR="00CF3FE9">
        <w:rPr>
          <w:sz w:val="24"/>
          <w:szCs w:val="24"/>
        </w:rPr>
        <w:t xml:space="preserve"> </w:t>
      </w:r>
    </w:p>
    <w:p w:rsidR="00330357" w:rsidRDefault="00330357" w:rsidP="0033035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 udziału w turnieju wynosi 1</w:t>
      </w:r>
      <w:r w:rsidR="00786F14">
        <w:rPr>
          <w:sz w:val="24"/>
          <w:szCs w:val="24"/>
        </w:rPr>
        <w:t>00</w:t>
      </w:r>
      <w:r>
        <w:rPr>
          <w:sz w:val="24"/>
          <w:szCs w:val="24"/>
        </w:rPr>
        <w:t xml:space="preserve"> zł brutto. </w:t>
      </w:r>
    </w:p>
    <w:p w:rsidR="00330357" w:rsidRDefault="00330357" w:rsidP="0033035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wycofania zespołu z turnieju koszty nie będą zwracane.</w:t>
      </w:r>
    </w:p>
    <w:p w:rsidR="003A06E6" w:rsidRDefault="003A06E6" w:rsidP="0033035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Max liczba zespołów w jednym turnieju </w:t>
      </w:r>
      <w:r w:rsidR="009E6B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E6B54">
        <w:rPr>
          <w:sz w:val="24"/>
          <w:szCs w:val="24"/>
        </w:rPr>
        <w:t>8</w:t>
      </w:r>
    </w:p>
    <w:p w:rsidR="009E6B54" w:rsidRDefault="009E6B54" w:rsidP="0033035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Minimalna liczba zespołów w turnieju - 5</w:t>
      </w:r>
    </w:p>
    <w:p w:rsidR="006C779E" w:rsidRPr="003A06E6" w:rsidRDefault="00CF3FE9" w:rsidP="003A06E6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3A06E6">
        <w:rPr>
          <w:sz w:val="24"/>
          <w:szCs w:val="24"/>
        </w:rPr>
        <w:t xml:space="preserve">Do turnieju przyjmowane są drużyny </w:t>
      </w:r>
      <w:r w:rsidR="00330357" w:rsidRPr="003A06E6">
        <w:rPr>
          <w:sz w:val="24"/>
          <w:szCs w:val="24"/>
        </w:rPr>
        <w:t>max 12</w:t>
      </w:r>
      <w:r w:rsidRPr="003A06E6">
        <w:rPr>
          <w:sz w:val="24"/>
          <w:szCs w:val="24"/>
        </w:rPr>
        <w:t>-osobowe.</w:t>
      </w:r>
    </w:p>
    <w:p w:rsidR="00CF3FE9" w:rsidRPr="003A06E6" w:rsidRDefault="00CF3FE9" w:rsidP="003A06E6">
      <w:pPr>
        <w:pStyle w:val="Akapitzlist"/>
        <w:numPr>
          <w:ilvl w:val="0"/>
          <w:numId w:val="1"/>
        </w:numPr>
        <w:ind w:left="0"/>
        <w:rPr>
          <w:sz w:val="24"/>
          <w:szCs w:val="24"/>
        </w:rPr>
      </w:pPr>
      <w:r w:rsidRPr="003A06E6">
        <w:rPr>
          <w:sz w:val="24"/>
          <w:szCs w:val="24"/>
        </w:rPr>
        <w:t xml:space="preserve">W przypadku gdy w zespole  </w:t>
      </w:r>
      <w:r w:rsidR="00330357" w:rsidRPr="003A06E6">
        <w:rPr>
          <w:sz w:val="24"/>
          <w:szCs w:val="24"/>
        </w:rPr>
        <w:t>występuje osoba</w:t>
      </w:r>
      <w:r w:rsidRPr="003A06E6">
        <w:rPr>
          <w:sz w:val="24"/>
          <w:szCs w:val="24"/>
        </w:rPr>
        <w:t xml:space="preserve"> niepełnoletni</w:t>
      </w:r>
      <w:r w:rsidR="00330357" w:rsidRPr="003A06E6">
        <w:rPr>
          <w:sz w:val="24"/>
          <w:szCs w:val="24"/>
        </w:rPr>
        <w:t>a</w:t>
      </w:r>
      <w:r w:rsidRPr="003A06E6">
        <w:rPr>
          <w:sz w:val="24"/>
          <w:szCs w:val="24"/>
        </w:rPr>
        <w:t xml:space="preserve">, obowiązuje zgoda rodziców lub opiekuna </w:t>
      </w:r>
      <w:r w:rsidR="00330357" w:rsidRPr="003A06E6">
        <w:rPr>
          <w:sz w:val="24"/>
          <w:szCs w:val="24"/>
        </w:rPr>
        <w:t>prawnego</w:t>
      </w:r>
      <w:r w:rsidRPr="003A06E6">
        <w:rPr>
          <w:sz w:val="24"/>
          <w:szCs w:val="24"/>
        </w:rPr>
        <w:t>. Minimalny wiek – rocznik 200</w:t>
      </w:r>
      <w:r w:rsidR="00786F14">
        <w:rPr>
          <w:sz w:val="24"/>
          <w:szCs w:val="24"/>
        </w:rPr>
        <w:t>5</w:t>
      </w:r>
      <w:r w:rsidRPr="003A06E6">
        <w:rPr>
          <w:sz w:val="24"/>
          <w:szCs w:val="24"/>
        </w:rPr>
        <w:t xml:space="preserve"> i starsi.</w:t>
      </w:r>
    </w:p>
    <w:p w:rsidR="006A538C" w:rsidRPr="003A06E6" w:rsidRDefault="00786F14" w:rsidP="003A06E6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6A538C" w:rsidRPr="003A06E6">
        <w:rPr>
          <w:sz w:val="24"/>
          <w:szCs w:val="24"/>
        </w:rPr>
        <w:t>uczestnictwie w turnieju decyduje brak przeciwwskazań zdrowotnych. Zespoły ubezpieczają się na</w:t>
      </w:r>
      <w:r w:rsidR="00EE428F" w:rsidRPr="003A06E6">
        <w:rPr>
          <w:sz w:val="24"/>
          <w:szCs w:val="24"/>
        </w:rPr>
        <w:t xml:space="preserve"> </w:t>
      </w:r>
      <w:r w:rsidR="006A538C" w:rsidRPr="003A06E6">
        <w:rPr>
          <w:sz w:val="24"/>
          <w:szCs w:val="24"/>
        </w:rPr>
        <w:t>własny koszt.</w:t>
      </w:r>
    </w:p>
    <w:p w:rsidR="006A538C" w:rsidRPr="003A06E6" w:rsidRDefault="006A538C" w:rsidP="003A06E6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3A06E6">
        <w:rPr>
          <w:sz w:val="24"/>
          <w:szCs w:val="24"/>
        </w:rPr>
        <w:t xml:space="preserve">Drużyny rozgrywają mecze w składzie </w:t>
      </w:r>
      <w:r w:rsidR="00330357" w:rsidRPr="003A06E6">
        <w:rPr>
          <w:sz w:val="24"/>
          <w:szCs w:val="24"/>
        </w:rPr>
        <w:t>4</w:t>
      </w:r>
      <w:r w:rsidRPr="003A06E6">
        <w:rPr>
          <w:sz w:val="24"/>
          <w:szCs w:val="24"/>
        </w:rPr>
        <w:t xml:space="preserve"> zawodników w polu + bramkarz.</w:t>
      </w:r>
    </w:p>
    <w:p w:rsidR="006A538C" w:rsidRPr="003A06E6" w:rsidRDefault="006A538C" w:rsidP="003A06E6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3A06E6">
        <w:rPr>
          <w:sz w:val="24"/>
          <w:szCs w:val="24"/>
        </w:rPr>
        <w:t>Zmiany zawodników dokonywane są w systemie hokejowym (w strefie zmian).</w:t>
      </w:r>
    </w:p>
    <w:p w:rsidR="006A538C" w:rsidRPr="003A06E6" w:rsidRDefault="006A538C" w:rsidP="003A06E6">
      <w:pPr>
        <w:pStyle w:val="Akapitzlist"/>
        <w:numPr>
          <w:ilvl w:val="0"/>
          <w:numId w:val="1"/>
        </w:numPr>
        <w:tabs>
          <w:tab w:val="left" w:pos="567"/>
        </w:tabs>
        <w:ind w:left="0"/>
        <w:jc w:val="both"/>
        <w:rPr>
          <w:sz w:val="24"/>
          <w:szCs w:val="24"/>
        </w:rPr>
      </w:pPr>
      <w:r w:rsidRPr="003A06E6">
        <w:rPr>
          <w:sz w:val="24"/>
          <w:szCs w:val="24"/>
        </w:rPr>
        <w:t xml:space="preserve">Za niezadowolenie z decyzji sędziego, niesportowe zachowanie, naruszenie przepisów gry, sędzia ma prawo do udzielenia zawodnikowi upomnienia żółtą kartką – kara 2 minutowa lub ukarania czerwoną kartką – wykluczenie z gry (drużyna może uzupełnić skład po upływie 2 minut), zawodnik ukarany czerwoną kartką nie może wystąpić w następnym spotkaniu. Ewentualną wyższą karę orzeka organizator. </w:t>
      </w:r>
    </w:p>
    <w:p w:rsidR="00DF6B07" w:rsidRPr="003A06E6" w:rsidRDefault="006A538C" w:rsidP="003A06E6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3A06E6">
        <w:rPr>
          <w:sz w:val="24"/>
          <w:szCs w:val="24"/>
        </w:rPr>
        <w:t>System rozgrywek zostanie dostosowany do liczby zgłoszonych zespołów.</w:t>
      </w:r>
    </w:p>
    <w:p w:rsidR="00CF3FE9" w:rsidRPr="003A06E6" w:rsidRDefault="00330357" w:rsidP="003A06E6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3A06E6">
        <w:rPr>
          <w:sz w:val="24"/>
          <w:szCs w:val="24"/>
        </w:rPr>
        <w:t>Pole gry: 40m x 2</w:t>
      </w:r>
      <w:r w:rsidR="00CF3FE9" w:rsidRPr="003A06E6">
        <w:rPr>
          <w:sz w:val="24"/>
          <w:szCs w:val="24"/>
        </w:rPr>
        <w:t xml:space="preserve">0m. Bramka </w:t>
      </w:r>
      <w:r w:rsidRPr="003A06E6">
        <w:rPr>
          <w:sz w:val="24"/>
          <w:szCs w:val="24"/>
        </w:rPr>
        <w:t>3</w:t>
      </w:r>
      <w:r w:rsidR="00CF3FE9" w:rsidRPr="003A06E6">
        <w:rPr>
          <w:sz w:val="24"/>
          <w:szCs w:val="24"/>
        </w:rPr>
        <w:t xml:space="preserve"> x 2m</w:t>
      </w:r>
    </w:p>
    <w:p w:rsidR="00CF3FE9" w:rsidRPr="003A06E6" w:rsidRDefault="00CF3FE9" w:rsidP="003A06E6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3A06E6">
        <w:rPr>
          <w:sz w:val="24"/>
          <w:szCs w:val="24"/>
        </w:rPr>
        <w:t xml:space="preserve">Obowiązują </w:t>
      </w:r>
      <w:r w:rsidR="00330357" w:rsidRPr="003A06E6">
        <w:rPr>
          <w:sz w:val="24"/>
          <w:szCs w:val="24"/>
        </w:rPr>
        <w:t>przepisy</w:t>
      </w:r>
      <w:r w:rsidRPr="003A06E6">
        <w:rPr>
          <w:sz w:val="24"/>
          <w:szCs w:val="24"/>
        </w:rPr>
        <w:t xml:space="preserve"> gry w </w:t>
      </w:r>
      <w:r w:rsidR="00330357" w:rsidRPr="003A06E6">
        <w:rPr>
          <w:sz w:val="24"/>
          <w:szCs w:val="24"/>
        </w:rPr>
        <w:t xml:space="preserve">halową </w:t>
      </w:r>
      <w:r w:rsidRPr="003A06E6">
        <w:rPr>
          <w:sz w:val="24"/>
          <w:szCs w:val="24"/>
        </w:rPr>
        <w:t>piłkę nożną PZPN.</w:t>
      </w:r>
    </w:p>
    <w:p w:rsidR="00CF3FE9" w:rsidRPr="003A06E6" w:rsidRDefault="00CF3FE9" w:rsidP="003A06E6">
      <w:pPr>
        <w:pStyle w:val="Akapitzlist"/>
        <w:numPr>
          <w:ilvl w:val="0"/>
          <w:numId w:val="1"/>
        </w:numPr>
        <w:ind w:left="0"/>
        <w:rPr>
          <w:sz w:val="24"/>
          <w:szCs w:val="24"/>
        </w:rPr>
      </w:pPr>
      <w:r w:rsidRPr="003A06E6">
        <w:rPr>
          <w:sz w:val="24"/>
          <w:szCs w:val="24"/>
        </w:rPr>
        <w:t>Gra bramkarza – wg przepisów piłki nożnej. Czas na wprowadzenie piłki do gry – 4 sekundy. Po upływie tego czasu piłkę przejmuje drużyna przeciwna.</w:t>
      </w:r>
    </w:p>
    <w:p w:rsidR="006A538C" w:rsidRPr="003A06E6" w:rsidRDefault="006A538C" w:rsidP="003A06E6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3A06E6">
        <w:rPr>
          <w:sz w:val="24"/>
          <w:szCs w:val="24"/>
        </w:rPr>
        <w:t>Termin</w:t>
      </w:r>
      <w:r w:rsidR="00786F14">
        <w:rPr>
          <w:sz w:val="24"/>
          <w:szCs w:val="24"/>
        </w:rPr>
        <w:t xml:space="preserve"> turnieju: 08.02.2020</w:t>
      </w:r>
      <w:r w:rsidR="007968C8">
        <w:rPr>
          <w:sz w:val="24"/>
          <w:szCs w:val="24"/>
        </w:rPr>
        <w:t xml:space="preserve"> godz. 9:</w:t>
      </w:r>
      <w:r w:rsidR="009E6B54">
        <w:rPr>
          <w:sz w:val="24"/>
          <w:szCs w:val="24"/>
        </w:rPr>
        <w:t>3</w:t>
      </w:r>
      <w:r w:rsidR="007968C8">
        <w:rPr>
          <w:sz w:val="24"/>
          <w:szCs w:val="24"/>
        </w:rPr>
        <w:t>0</w:t>
      </w:r>
    </w:p>
    <w:p w:rsidR="006A538C" w:rsidRPr="003A06E6" w:rsidRDefault="006A538C" w:rsidP="003A06E6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3A06E6">
        <w:rPr>
          <w:sz w:val="24"/>
          <w:szCs w:val="24"/>
        </w:rPr>
        <w:t xml:space="preserve">Zgłoszenie drużyn przyjmowane są drogą </w:t>
      </w:r>
      <w:r w:rsidR="00EE428F" w:rsidRPr="003A06E6">
        <w:rPr>
          <w:sz w:val="24"/>
          <w:szCs w:val="24"/>
        </w:rPr>
        <w:t>e-mailową</w:t>
      </w:r>
      <w:r w:rsidRPr="003A06E6">
        <w:rPr>
          <w:sz w:val="24"/>
          <w:szCs w:val="24"/>
        </w:rPr>
        <w:t xml:space="preserve"> </w:t>
      </w:r>
      <w:hyperlink r:id="rId5" w:history="1">
        <w:r w:rsidR="003319DA">
          <w:rPr>
            <w:rStyle w:val="Hipercze"/>
            <w:sz w:val="24"/>
            <w:szCs w:val="24"/>
          </w:rPr>
          <w:t>wojciech.wlodarczak@mosina.pl</w:t>
        </w:r>
      </w:hyperlink>
      <w:r w:rsidR="00EE428F" w:rsidRPr="003A06E6">
        <w:rPr>
          <w:sz w:val="24"/>
          <w:szCs w:val="24"/>
        </w:rPr>
        <w:t xml:space="preserve"> </w:t>
      </w:r>
      <w:r w:rsidRPr="003A06E6">
        <w:rPr>
          <w:sz w:val="24"/>
          <w:szCs w:val="24"/>
        </w:rPr>
        <w:t>lub pod nr telefonu:</w:t>
      </w:r>
      <w:r w:rsidR="003319DA">
        <w:rPr>
          <w:sz w:val="24"/>
          <w:szCs w:val="24"/>
        </w:rPr>
        <w:t xml:space="preserve"> </w:t>
      </w:r>
      <w:r w:rsidR="00786F14" w:rsidRPr="00786F14">
        <w:rPr>
          <w:b/>
          <w:bCs/>
          <w:sz w:val="24"/>
          <w:szCs w:val="24"/>
        </w:rPr>
        <w:t>61 813 29 03</w:t>
      </w:r>
      <w:r w:rsidRPr="003A06E6">
        <w:rPr>
          <w:sz w:val="24"/>
          <w:szCs w:val="24"/>
        </w:rPr>
        <w:t xml:space="preserve"> </w:t>
      </w:r>
      <w:r w:rsidR="00EE428F" w:rsidRPr="003A06E6">
        <w:rPr>
          <w:sz w:val="24"/>
          <w:szCs w:val="24"/>
        </w:rPr>
        <w:t>d</w:t>
      </w:r>
      <w:r w:rsidRPr="003A06E6">
        <w:rPr>
          <w:sz w:val="24"/>
          <w:szCs w:val="24"/>
        </w:rPr>
        <w:t xml:space="preserve">o </w:t>
      </w:r>
      <w:r w:rsidR="00805AEE">
        <w:rPr>
          <w:sz w:val="24"/>
          <w:szCs w:val="24"/>
        </w:rPr>
        <w:t>4</w:t>
      </w:r>
      <w:r w:rsidR="003A06E6" w:rsidRPr="003A06E6">
        <w:rPr>
          <w:sz w:val="24"/>
          <w:szCs w:val="24"/>
        </w:rPr>
        <w:t xml:space="preserve"> </w:t>
      </w:r>
      <w:r w:rsidR="00786F14">
        <w:rPr>
          <w:sz w:val="24"/>
          <w:szCs w:val="24"/>
        </w:rPr>
        <w:t>lutego</w:t>
      </w:r>
      <w:r w:rsidR="003A06E6" w:rsidRPr="003A06E6">
        <w:rPr>
          <w:sz w:val="24"/>
          <w:szCs w:val="24"/>
        </w:rPr>
        <w:t xml:space="preserve"> 20</w:t>
      </w:r>
      <w:r w:rsidR="00786F14">
        <w:rPr>
          <w:sz w:val="24"/>
          <w:szCs w:val="24"/>
        </w:rPr>
        <w:t>20</w:t>
      </w:r>
      <w:r w:rsidR="00EE428F" w:rsidRPr="003A06E6">
        <w:rPr>
          <w:sz w:val="24"/>
          <w:szCs w:val="24"/>
        </w:rPr>
        <w:t>.</w:t>
      </w:r>
      <w:r w:rsidR="006C779E" w:rsidRPr="003A06E6">
        <w:rPr>
          <w:sz w:val="24"/>
          <w:szCs w:val="24"/>
        </w:rPr>
        <w:t xml:space="preserve"> W dniu turnieju należy dostarczyć listę zgłoszeniową zespołu do organizatora turnieju. Lista </w:t>
      </w:r>
      <w:r w:rsidR="00DF6B07" w:rsidRPr="003A06E6">
        <w:rPr>
          <w:sz w:val="24"/>
          <w:szCs w:val="24"/>
        </w:rPr>
        <w:t>dostępna jest na stronie www.osirmosina.pl</w:t>
      </w:r>
    </w:p>
    <w:p w:rsidR="00D747DE" w:rsidRPr="003319DA" w:rsidRDefault="00EE428F" w:rsidP="00D747DE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3319DA">
        <w:rPr>
          <w:sz w:val="24"/>
          <w:szCs w:val="24"/>
        </w:rPr>
        <w:t>Nagrody:</w:t>
      </w:r>
      <w:r w:rsidR="003A06E6" w:rsidRPr="003319DA">
        <w:rPr>
          <w:sz w:val="24"/>
          <w:szCs w:val="24"/>
        </w:rPr>
        <w:t xml:space="preserve"> </w:t>
      </w:r>
      <w:r w:rsidR="006A538C" w:rsidRPr="003319DA">
        <w:rPr>
          <w:sz w:val="24"/>
          <w:szCs w:val="24"/>
        </w:rPr>
        <w:t>dyplomy za udział w turnieju</w:t>
      </w:r>
      <w:r w:rsidRPr="003319DA">
        <w:rPr>
          <w:sz w:val="24"/>
          <w:szCs w:val="24"/>
        </w:rPr>
        <w:t xml:space="preserve"> dla każdego zespołu</w:t>
      </w:r>
      <w:r w:rsidR="006A538C" w:rsidRPr="003319DA">
        <w:rPr>
          <w:sz w:val="24"/>
          <w:szCs w:val="24"/>
        </w:rPr>
        <w:t>,</w:t>
      </w:r>
      <w:r w:rsidR="003A06E6" w:rsidRPr="003319DA">
        <w:rPr>
          <w:sz w:val="24"/>
          <w:szCs w:val="24"/>
        </w:rPr>
        <w:t xml:space="preserve"> </w:t>
      </w:r>
      <w:r w:rsidR="006A538C" w:rsidRPr="003319DA">
        <w:rPr>
          <w:sz w:val="24"/>
          <w:szCs w:val="24"/>
        </w:rPr>
        <w:t>puchary za trzy pierwsze miejsca</w:t>
      </w:r>
      <w:r w:rsidR="003319DA" w:rsidRPr="003319DA">
        <w:rPr>
          <w:sz w:val="24"/>
          <w:szCs w:val="24"/>
        </w:rPr>
        <w:t>.</w:t>
      </w:r>
      <w:r w:rsidR="006A538C" w:rsidRPr="003319DA">
        <w:rPr>
          <w:sz w:val="24"/>
          <w:szCs w:val="24"/>
        </w:rPr>
        <w:t xml:space="preserve"> </w:t>
      </w:r>
    </w:p>
    <w:p w:rsidR="006A538C" w:rsidRPr="003A06E6" w:rsidRDefault="006A538C" w:rsidP="003A06E6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3A06E6">
        <w:rPr>
          <w:sz w:val="24"/>
          <w:szCs w:val="24"/>
        </w:rPr>
        <w:t>Czas gry: w zależności od ilości zgłoszonych drużyn.</w:t>
      </w:r>
    </w:p>
    <w:p w:rsidR="006A538C" w:rsidRPr="003A06E6" w:rsidRDefault="006A538C" w:rsidP="003A06E6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3A06E6">
        <w:rPr>
          <w:sz w:val="24"/>
          <w:szCs w:val="24"/>
        </w:rPr>
        <w:t>Klasyfikacja – o kolejności zajętych miejsc decydują:</w:t>
      </w:r>
    </w:p>
    <w:p w:rsidR="006A538C" w:rsidRPr="003A06E6" w:rsidRDefault="006A538C" w:rsidP="003A06E6">
      <w:pPr>
        <w:pStyle w:val="Akapitzlist"/>
        <w:ind w:left="0"/>
        <w:jc w:val="both"/>
        <w:rPr>
          <w:sz w:val="24"/>
          <w:szCs w:val="24"/>
        </w:rPr>
      </w:pPr>
      <w:r w:rsidRPr="003A06E6">
        <w:rPr>
          <w:sz w:val="24"/>
          <w:szCs w:val="24"/>
        </w:rPr>
        <w:t>-  ilość zdobytych punktów ( 3 – 1 – 0 );</w:t>
      </w:r>
    </w:p>
    <w:p w:rsidR="006A538C" w:rsidRPr="003A06E6" w:rsidRDefault="006A538C" w:rsidP="003A06E6">
      <w:pPr>
        <w:pStyle w:val="Akapitzlist"/>
        <w:ind w:left="0"/>
        <w:jc w:val="both"/>
        <w:rPr>
          <w:sz w:val="24"/>
          <w:szCs w:val="24"/>
        </w:rPr>
      </w:pPr>
      <w:r w:rsidRPr="003A06E6">
        <w:rPr>
          <w:sz w:val="24"/>
          <w:szCs w:val="24"/>
        </w:rPr>
        <w:t>-  różnica bramek z bezpośredniego meczu;</w:t>
      </w:r>
    </w:p>
    <w:p w:rsidR="006A538C" w:rsidRPr="003A06E6" w:rsidRDefault="006A538C" w:rsidP="003A06E6">
      <w:pPr>
        <w:pStyle w:val="Akapitzlist"/>
        <w:ind w:left="0"/>
        <w:jc w:val="both"/>
        <w:rPr>
          <w:sz w:val="24"/>
          <w:szCs w:val="24"/>
        </w:rPr>
      </w:pPr>
      <w:r w:rsidRPr="003A06E6">
        <w:rPr>
          <w:sz w:val="24"/>
          <w:szCs w:val="24"/>
        </w:rPr>
        <w:t>-  różnica bramek ze wszystkich meczy;</w:t>
      </w:r>
    </w:p>
    <w:p w:rsidR="006A538C" w:rsidRPr="003A06E6" w:rsidRDefault="006A538C" w:rsidP="003A06E6">
      <w:pPr>
        <w:pStyle w:val="Akapitzlist"/>
        <w:ind w:left="0"/>
        <w:jc w:val="both"/>
        <w:rPr>
          <w:sz w:val="24"/>
          <w:szCs w:val="24"/>
        </w:rPr>
      </w:pPr>
      <w:r w:rsidRPr="003A06E6">
        <w:rPr>
          <w:sz w:val="24"/>
          <w:szCs w:val="24"/>
        </w:rPr>
        <w:t>-  większa ilość zdobytych bramek;</w:t>
      </w:r>
    </w:p>
    <w:p w:rsidR="006A538C" w:rsidRPr="003A06E6" w:rsidRDefault="006A538C" w:rsidP="003A06E6">
      <w:pPr>
        <w:pStyle w:val="Akapitzlist"/>
        <w:ind w:left="0"/>
        <w:jc w:val="both"/>
        <w:rPr>
          <w:sz w:val="24"/>
          <w:szCs w:val="24"/>
        </w:rPr>
      </w:pPr>
      <w:r w:rsidRPr="003A06E6">
        <w:rPr>
          <w:sz w:val="24"/>
          <w:szCs w:val="24"/>
        </w:rPr>
        <w:t>- w przypadku równej liczby punktów więcej niż dwóch zespołów o kolejności w grupie decyduje   mała tabela / - sporządzona wyłącznie dla zainteresowanych drużyn /, w której obowiązują   następujące zasady:</w:t>
      </w:r>
    </w:p>
    <w:p w:rsidR="00EE428F" w:rsidRPr="003A06E6" w:rsidRDefault="006A538C" w:rsidP="003A06E6">
      <w:pPr>
        <w:pStyle w:val="Akapitzlist"/>
        <w:ind w:left="0"/>
        <w:jc w:val="both"/>
        <w:rPr>
          <w:sz w:val="24"/>
          <w:szCs w:val="24"/>
        </w:rPr>
      </w:pPr>
      <w:r w:rsidRPr="003A06E6">
        <w:rPr>
          <w:sz w:val="24"/>
          <w:szCs w:val="24"/>
        </w:rPr>
        <w:t>-  ilość zdobytych punktów w meczach z zainteresowanymi zespołami;</w:t>
      </w:r>
    </w:p>
    <w:p w:rsidR="00EE428F" w:rsidRPr="003A06E6" w:rsidRDefault="006A538C" w:rsidP="003A06E6">
      <w:pPr>
        <w:pStyle w:val="Akapitzlist"/>
        <w:ind w:left="0"/>
        <w:jc w:val="both"/>
        <w:rPr>
          <w:sz w:val="24"/>
          <w:szCs w:val="24"/>
        </w:rPr>
      </w:pPr>
      <w:r w:rsidRPr="003A06E6">
        <w:rPr>
          <w:sz w:val="24"/>
          <w:szCs w:val="24"/>
        </w:rPr>
        <w:t>-  różnica bramek w tych meczach;</w:t>
      </w:r>
    </w:p>
    <w:p w:rsidR="00EE428F" w:rsidRPr="003A06E6" w:rsidRDefault="006A538C" w:rsidP="003A06E6">
      <w:pPr>
        <w:pStyle w:val="Akapitzlist"/>
        <w:ind w:left="0"/>
        <w:jc w:val="both"/>
        <w:rPr>
          <w:sz w:val="24"/>
          <w:szCs w:val="24"/>
        </w:rPr>
      </w:pPr>
      <w:r w:rsidRPr="003A06E6">
        <w:rPr>
          <w:sz w:val="24"/>
          <w:szCs w:val="24"/>
        </w:rPr>
        <w:t>-  większa ilość zdobytych bramek w tych meczach;</w:t>
      </w:r>
    </w:p>
    <w:p w:rsidR="00EE428F" w:rsidRPr="003A06E6" w:rsidRDefault="006A538C" w:rsidP="003A06E6">
      <w:pPr>
        <w:pStyle w:val="Akapitzlist"/>
        <w:ind w:left="0"/>
        <w:jc w:val="both"/>
        <w:rPr>
          <w:sz w:val="24"/>
          <w:szCs w:val="24"/>
        </w:rPr>
      </w:pPr>
      <w:r w:rsidRPr="003A06E6">
        <w:rPr>
          <w:sz w:val="24"/>
          <w:szCs w:val="24"/>
        </w:rPr>
        <w:t>-  różnica bramek ze wszystkich meczy;</w:t>
      </w:r>
    </w:p>
    <w:p w:rsidR="006A538C" w:rsidRPr="003A06E6" w:rsidRDefault="006A538C" w:rsidP="003A06E6">
      <w:pPr>
        <w:pStyle w:val="Akapitzlist"/>
        <w:ind w:left="0"/>
        <w:jc w:val="both"/>
        <w:rPr>
          <w:sz w:val="24"/>
          <w:szCs w:val="24"/>
        </w:rPr>
      </w:pPr>
      <w:r w:rsidRPr="003A06E6">
        <w:rPr>
          <w:sz w:val="24"/>
          <w:szCs w:val="24"/>
        </w:rPr>
        <w:t>-  większa ilość zdobytych bramek we wszystkich meczach.</w:t>
      </w:r>
    </w:p>
    <w:p w:rsidR="006A538C" w:rsidRPr="003A06E6" w:rsidRDefault="006A538C" w:rsidP="003A06E6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3A06E6">
        <w:rPr>
          <w:sz w:val="24"/>
          <w:szCs w:val="24"/>
        </w:rPr>
        <w:t>Za szkody powstałe podczas trwania turnieju organizator będzie wyciągał konsekwencje finansowe.</w:t>
      </w:r>
    </w:p>
    <w:p w:rsidR="006C779E" w:rsidRPr="003A06E6" w:rsidRDefault="006C779E" w:rsidP="003A06E6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3A06E6">
        <w:rPr>
          <w:sz w:val="24"/>
          <w:szCs w:val="24"/>
        </w:rPr>
        <w:t xml:space="preserve">Zawodnicy z danego zespołu zobowiązani są do posiadania jednolitego koloru strojów oraz ochraniaczy na nogi. </w:t>
      </w:r>
    </w:p>
    <w:p w:rsidR="006A538C" w:rsidRPr="003A06E6" w:rsidRDefault="006A538C" w:rsidP="003A06E6">
      <w:pPr>
        <w:pStyle w:val="Akapitzlist"/>
        <w:numPr>
          <w:ilvl w:val="0"/>
          <w:numId w:val="1"/>
        </w:numPr>
        <w:ind w:left="0"/>
        <w:jc w:val="both"/>
        <w:rPr>
          <w:sz w:val="24"/>
          <w:szCs w:val="24"/>
        </w:rPr>
      </w:pPr>
      <w:r w:rsidRPr="003A06E6">
        <w:rPr>
          <w:sz w:val="24"/>
          <w:szCs w:val="24"/>
        </w:rPr>
        <w:t>Sprawy sporne rozstrzyga Komisja Odwoławcza Turnieju – przewodniczący komisji – p. Wojciech Włodarczak</w:t>
      </w:r>
    </w:p>
    <w:p w:rsidR="0011075F" w:rsidRPr="005D7D16" w:rsidRDefault="006A538C" w:rsidP="004D1AFF">
      <w:pPr>
        <w:jc w:val="right"/>
        <w:rPr>
          <w:sz w:val="22"/>
          <w:szCs w:val="22"/>
        </w:rPr>
      </w:pPr>
      <w:r w:rsidRPr="004B34FE">
        <w:rPr>
          <w:sz w:val="22"/>
          <w:szCs w:val="22"/>
        </w:rPr>
        <w:t>ŻYCZYMY  PRZYJEMNEJ ZABAWY !!!</w:t>
      </w:r>
    </w:p>
    <w:sectPr w:rsidR="0011075F" w:rsidRPr="005D7D16" w:rsidSect="003A06E6">
      <w:pgSz w:w="11906" w:h="16838"/>
      <w:pgMar w:top="142" w:right="566" w:bottom="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80335"/>
    <w:multiLevelType w:val="hybridMultilevel"/>
    <w:tmpl w:val="90FE0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C6A88"/>
    <w:multiLevelType w:val="hybridMultilevel"/>
    <w:tmpl w:val="B9405C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B3EF2"/>
    <w:multiLevelType w:val="hybridMultilevel"/>
    <w:tmpl w:val="239692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4A0C90"/>
    <w:multiLevelType w:val="hybridMultilevel"/>
    <w:tmpl w:val="408A7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615A7"/>
    <w:multiLevelType w:val="hybridMultilevel"/>
    <w:tmpl w:val="651414B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1896B91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86EB3"/>
    <w:multiLevelType w:val="hybridMultilevel"/>
    <w:tmpl w:val="4C909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6B91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54E6E"/>
    <w:multiLevelType w:val="hybridMultilevel"/>
    <w:tmpl w:val="46B4DA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EE2148"/>
    <w:multiLevelType w:val="hybridMultilevel"/>
    <w:tmpl w:val="E4D20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8C"/>
    <w:rsid w:val="0011075F"/>
    <w:rsid w:val="001865E6"/>
    <w:rsid w:val="00221DC1"/>
    <w:rsid w:val="00330357"/>
    <w:rsid w:val="003319DA"/>
    <w:rsid w:val="003A06E6"/>
    <w:rsid w:val="004D1AFF"/>
    <w:rsid w:val="005D7D16"/>
    <w:rsid w:val="006A538C"/>
    <w:rsid w:val="006A741A"/>
    <w:rsid w:val="006C779E"/>
    <w:rsid w:val="00786F14"/>
    <w:rsid w:val="00794D83"/>
    <w:rsid w:val="007968C8"/>
    <w:rsid w:val="00805AEE"/>
    <w:rsid w:val="008A6AF7"/>
    <w:rsid w:val="009E594E"/>
    <w:rsid w:val="009E6B54"/>
    <w:rsid w:val="00A12B43"/>
    <w:rsid w:val="00AF6B7C"/>
    <w:rsid w:val="00B51BA4"/>
    <w:rsid w:val="00CF3FE9"/>
    <w:rsid w:val="00D747DE"/>
    <w:rsid w:val="00DF6B07"/>
    <w:rsid w:val="00E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92B5"/>
  <w15:docId w15:val="{9718C223-2EB6-456D-81F1-721A422B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538C"/>
    <w:pPr>
      <w:keepNext/>
      <w:jc w:val="center"/>
      <w:outlineLvl w:val="0"/>
    </w:pPr>
    <w:rPr>
      <w:i/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38C"/>
    <w:rPr>
      <w:rFonts w:ascii="Times New Roman" w:eastAsia="Times New Roman" w:hAnsi="Times New Roman" w:cs="Times New Roman"/>
      <w:i/>
      <w:sz w:val="3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6A538C"/>
    <w:pPr>
      <w:jc w:val="center"/>
    </w:pPr>
    <w:rPr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6A538C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42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4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-wlodarcza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HalaOsirSzkolna</cp:lastModifiedBy>
  <cp:revision>6</cp:revision>
  <cp:lastPrinted>2016-06-24T09:15:00Z</cp:lastPrinted>
  <dcterms:created xsi:type="dcterms:W3CDTF">2020-01-03T08:10:00Z</dcterms:created>
  <dcterms:modified xsi:type="dcterms:W3CDTF">2020-01-23T07:46:00Z</dcterms:modified>
</cp:coreProperties>
</file>